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DFF62" w14:textId="4561ED53" w:rsidR="008912A5" w:rsidRPr="00E95E4D" w:rsidRDefault="008912A5" w:rsidP="00254497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>Sławno,</w:t>
      </w:r>
      <w:r w:rsidRPr="00E95E4D">
        <w:rPr>
          <w:sz w:val="28"/>
          <w:szCs w:val="28"/>
        </w:rPr>
        <w:t xml:space="preserve"> dnia ...................................</w:t>
      </w:r>
    </w:p>
    <w:p w14:paraId="500B32CF" w14:textId="77777777" w:rsidR="008912A5" w:rsidRPr="002F676B" w:rsidRDefault="008912A5" w:rsidP="008912A5">
      <w:pPr>
        <w:pStyle w:val="Bezodstpw"/>
      </w:pPr>
    </w:p>
    <w:p w14:paraId="58A911BB" w14:textId="77777777" w:rsidR="008912A5" w:rsidRPr="00B53580" w:rsidRDefault="008912A5" w:rsidP="008912A5">
      <w:pPr>
        <w:pStyle w:val="Bezodstpw"/>
      </w:pPr>
      <w:r w:rsidRPr="00B53580">
        <w:t>……………………………………………….....</w:t>
      </w:r>
    </w:p>
    <w:p w14:paraId="691A074D" w14:textId="77777777" w:rsidR="008912A5" w:rsidRPr="00B53580" w:rsidRDefault="008912A5" w:rsidP="008912A5">
      <w:pPr>
        <w:pStyle w:val="Bezodstpw"/>
      </w:pPr>
      <w:r w:rsidRPr="00B53580">
        <w:t>(imię i nazwisko)</w:t>
      </w:r>
    </w:p>
    <w:p w14:paraId="2697030B" w14:textId="77777777" w:rsidR="008912A5" w:rsidRPr="002F676B" w:rsidRDefault="008912A5" w:rsidP="008912A5">
      <w:pPr>
        <w:pStyle w:val="Bezodstpw"/>
      </w:pPr>
    </w:p>
    <w:p w14:paraId="0A5C9052" w14:textId="77777777" w:rsidR="008912A5" w:rsidRPr="002F676B" w:rsidRDefault="008912A5" w:rsidP="008912A5">
      <w:pPr>
        <w:pStyle w:val="Bezodstpw"/>
      </w:pPr>
      <w:r w:rsidRPr="002F676B">
        <w:t>......................................................</w:t>
      </w:r>
    </w:p>
    <w:p w14:paraId="1C194CAB" w14:textId="77777777" w:rsidR="008912A5" w:rsidRPr="002F676B" w:rsidRDefault="008912A5" w:rsidP="008912A5">
      <w:pPr>
        <w:pStyle w:val="Bezodstpw"/>
      </w:pPr>
      <w:r w:rsidRPr="002F676B">
        <w:t>(adres)</w:t>
      </w:r>
    </w:p>
    <w:p w14:paraId="119EFC6A" w14:textId="77777777" w:rsidR="008912A5" w:rsidRPr="002F676B" w:rsidRDefault="008912A5" w:rsidP="008912A5">
      <w:pPr>
        <w:pStyle w:val="Bezodstpw"/>
      </w:pPr>
    </w:p>
    <w:p w14:paraId="1B461C24" w14:textId="77777777" w:rsidR="008912A5" w:rsidRPr="002F676B" w:rsidRDefault="008912A5" w:rsidP="008912A5">
      <w:pPr>
        <w:pStyle w:val="Bezodstpw"/>
      </w:pPr>
      <w:r w:rsidRPr="002F676B">
        <w:t>.......................................................</w:t>
      </w:r>
    </w:p>
    <w:p w14:paraId="6BB25C4E" w14:textId="77777777" w:rsidR="008912A5" w:rsidRPr="002F676B" w:rsidRDefault="008912A5" w:rsidP="008912A5">
      <w:pPr>
        <w:pStyle w:val="Bezodstpw"/>
      </w:pPr>
      <w:r w:rsidRPr="002F676B">
        <w:t>(kod pocztowy, miejscowość)</w:t>
      </w:r>
    </w:p>
    <w:p w14:paraId="348C0443" w14:textId="77777777" w:rsidR="008912A5" w:rsidRPr="002F676B" w:rsidRDefault="008912A5" w:rsidP="008912A5">
      <w:pPr>
        <w:pStyle w:val="Bezodstpw"/>
      </w:pPr>
    </w:p>
    <w:p w14:paraId="7A8C55C7" w14:textId="77777777" w:rsidR="008912A5" w:rsidRPr="002F676B" w:rsidRDefault="008912A5" w:rsidP="008912A5">
      <w:pPr>
        <w:pStyle w:val="Bezodstpw"/>
      </w:pPr>
      <w:r w:rsidRPr="002F676B">
        <w:t>.......................................................</w:t>
      </w:r>
    </w:p>
    <w:p w14:paraId="74C3B285" w14:textId="77777777" w:rsidR="008912A5" w:rsidRPr="002F676B" w:rsidRDefault="008912A5" w:rsidP="008912A5">
      <w:pPr>
        <w:pStyle w:val="Bezodstpw"/>
      </w:pPr>
      <w:r w:rsidRPr="002F676B">
        <w:t>(nr telefonu)</w:t>
      </w:r>
    </w:p>
    <w:p w14:paraId="12A482A5" w14:textId="77777777" w:rsidR="008912A5" w:rsidRDefault="008912A5" w:rsidP="008912A5">
      <w:pPr>
        <w:tabs>
          <w:tab w:val="left" w:pos="2552"/>
          <w:tab w:val="left" w:pos="8931"/>
        </w:tabs>
      </w:pPr>
    </w:p>
    <w:p w14:paraId="4C349DD3" w14:textId="77777777" w:rsidR="008912A5" w:rsidRPr="00D34269" w:rsidRDefault="008912A5" w:rsidP="008912A5">
      <w:pPr>
        <w:tabs>
          <w:tab w:val="left" w:pos="2552"/>
          <w:tab w:val="left" w:pos="8931"/>
        </w:tabs>
        <w:jc w:val="center"/>
        <w:rPr>
          <w:b/>
          <w:sz w:val="40"/>
          <w:szCs w:val="40"/>
        </w:rPr>
      </w:pPr>
      <w:r w:rsidRPr="00D34269">
        <w:rPr>
          <w:b/>
          <w:sz w:val="40"/>
          <w:szCs w:val="40"/>
        </w:rPr>
        <w:t>Oświadczenie</w:t>
      </w:r>
    </w:p>
    <w:p w14:paraId="19979619" w14:textId="0FF14CD7" w:rsidR="008912A5" w:rsidRPr="00C062CB" w:rsidRDefault="008912A5" w:rsidP="008912A5">
      <w:pPr>
        <w:pStyle w:val="Bezodstpw"/>
        <w:jc w:val="both"/>
        <w:rPr>
          <w:sz w:val="28"/>
          <w:szCs w:val="28"/>
        </w:rPr>
      </w:pPr>
      <w:r w:rsidRPr="00C062CB">
        <w:rPr>
          <w:sz w:val="28"/>
          <w:szCs w:val="28"/>
        </w:rPr>
        <w:t xml:space="preserve">Oświadczam, że zapoznałem się z art. 37 pkt. g ustawy z dnia 27 sierpnia 2009r. </w:t>
      </w:r>
      <w:r>
        <w:rPr>
          <w:sz w:val="28"/>
          <w:szCs w:val="28"/>
        </w:rPr>
        <w:t xml:space="preserve">   </w:t>
      </w:r>
      <w:r w:rsidRPr="00C062CB">
        <w:rPr>
          <w:sz w:val="28"/>
          <w:szCs w:val="28"/>
        </w:rPr>
        <w:t>o finansach pub</w:t>
      </w:r>
      <w:r w:rsidR="00F2699D">
        <w:rPr>
          <w:sz w:val="28"/>
          <w:szCs w:val="28"/>
        </w:rPr>
        <w:t xml:space="preserve">licznych </w:t>
      </w:r>
      <w:r w:rsidR="0051141B">
        <w:rPr>
          <w:sz w:val="28"/>
          <w:szCs w:val="28"/>
        </w:rPr>
        <w:t>(</w:t>
      </w:r>
      <w:r w:rsidR="00DF383B" w:rsidRPr="00DF383B">
        <w:rPr>
          <w:sz w:val="28"/>
          <w:szCs w:val="28"/>
        </w:rPr>
        <w:t>Dz. U. z</w:t>
      </w:r>
      <w:r w:rsidR="00DF383B">
        <w:rPr>
          <w:sz w:val="28"/>
          <w:szCs w:val="28"/>
        </w:rPr>
        <w:t xml:space="preserve"> 2022 r. poz. 1634 z </w:t>
      </w:r>
      <w:proofErr w:type="spellStart"/>
      <w:r w:rsidR="00DF383B">
        <w:rPr>
          <w:sz w:val="28"/>
          <w:szCs w:val="28"/>
        </w:rPr>
        <w:t>późn</w:t>
      </w:r>
      <w:proofErr w:type="spellEnd"/>
      <w:r w:rsidR="00DF383B">
        <w:rPr>
          <w:sz w:val="28"/>
          <w:szCs w:val="28"/>
        </w:rPr>
        <w:t xml:space="preserve">. zm.) </w:t>
      </w:r>
      <w:r w:rsidRPr="00C062CB">
        <w:rPr>
          <w:sz w:val="28"/>
          <w:szCs w:val="28"/>
        </w:rPr>
        <w:t xml:space="preserve">i o tym, </w:t>
      </w:r>
      <w:r w:rsidR="00DF383B">
        <w:rPr>
          <w:sz w:val="28"/>
          <w:szCs w:val="28"/>
        </w:rPr>
        <w:br/>
      </w:r>
      <w:r w:rsidRPr="00C062CB">
        <w:rPr>
          <w:sz w:val="28"/>
          <w:szCs w:val="28"/>
        </w:rPr>
        <w:t>że</w:t>
      </w:r>
      <w:r w:rsidR="00DF383B">
        <w:rPr>
          <w:sz w:val="28"/>
          <w:szCs w:val="28"/>
        </w:rPr>
        <w:t xml:space="preserve"> </w:t>
      </w:r>
      <w:r w:rsidRPr="00C062CB">
        <w:rPr>
          <w:sz w:val="28"/>
          <w:szCs w:val="28"/>
        </w:rPr>
        <w:t xml:space="preserve">w przypadku pozytywnego rozstrzygnięcia sprawy wszczętej na mój wniosek </w:t>
      </w:r>
      <w:r>
        <w:rPr>
          <w:sz w:val="28"/>
          <w:szCs w:val="28"/>
        </w:rPr>
        <w:t xml:space="preserve">         </w:t>
      </w:r>
      <w:r w:rsidRPr="00C062CB">
        <w:rPr>
          <w:sz w:val="28"/>
          <w:szCs w:val="28"/>
        </w:rPr>
        <w:t xml:space="preserve">z dnia ............................................... o zwrot  podatku  akcyzowego  zawartego </w:t>
      </w:r>
      <w:r>
        <w:rPr>
          <w:sz w:val="28"/>
          <w:szCs w:val="28"/>
        </w:rPr>
        <w:t xml:space="preserve">   </w:t>
      </w:r>
      <w:r w:rsidRPr="00C062CB">
        <w:rPr>
          <w:sz w:val="28"/>
          <w:szCs w:val="28"/>
        </w:rPr>
        <w:t xml:space="preserve"> w  cenie  oleju  napędowego  wykorzystywanego  do produkcji rolnej na</w:t>
      </w:r>
      <w:r>
        <w:rPr>
          <w:sz w:val="28"/>
          <w:szCs w:val="28"/>
        </w:rPr>
        <w:t xml:space="preserve"> 20</w:t>
      </w:r>
      <w:r w:rsidR="00620D93">
        <w:rPr>
          <w:sz w:val="28"/>
          <w:szCs w:val="28"/>
        </w:rPr>
        <w:t>2</w:t>
      </w:r>
      <w:r w:rsidR="00B80B97">
        <w:rPr>
          <w:sz w:val="28"/>
          <w:szCs w:val="28"/>
        </w:rPr>
        <w:t>4</w:t>
      </w:r>
      <w:r w:rsidR="00424C98">
        <w:rPr>
          <w:sz w:val="28"/>
          <w:szCs w:val="28"/>
        </w:rPr>
        <w:t xml:space="preserve"> </w:t>
      </w:r>
      <w:r w:rsidR="00EE708E">
        <w:rPr>
          <w:sz w:val="28"/>
          <w:szCs w:val="28"/>
        </w:rPr>
        <w:t xml:space="preserve">rok </w:t>
      </w:r>
      <w:r w:rsidRPr="00C062CB">
        <w:rPr>
          <w:sz w:val="28"/>
          <w:szCs w:val="28"/>
        </w:rPr>
        <w:t>luty/</w:t>
      </w:r>
      <w:bookmarkStart w:id="0" w:name="_GoBack"/>
      <w:r w:rsidRPr="00B80B97">
        <w:rPr>
          <w:strike/>
          <w:sz w:val="28"/>
          <w:szCs w:val="28"/>
        </w:rPr>
        <w:t>sierpień</w:t>
      </w:r>
      <w:bookmarkEnd w:id="0"/>
      <w:r w:rsidR="00B53580">
        <w:rPr>
          <w:sz w:val="28"/>
          <w:szCs w:val="28"/>
        </w:rPr>
        <w:t>*</w:t>
      </w:r>
      <w:r w:rsidRPr="00C062CB">
        <w:rPr>
          <w:sz w:val="28"/>
          <w:szCs w:val="28"/>
        </w:rPr>
        <w:t xml:space="preserve"> </w:t>
      </w:r>
      <w:r w:rsidRPr="00C062CB">
        <w:rPr>
          <w:b/>
          <w:sz w:val="28"/>
          <w:szCs w:val="28"/>
        </w:rPr>
        <w:t xml:space="preserve">zostanę podany do publicznej wiadomości </w:t>
      </w:r>
      <w:r w:rsidRPr="00C062CB">
        <w:rPr>
          <w:sz w:val="28"/>
          <w:szCs w:val="28"/>
        </w:rPr>
        <w:t xml:space="preserve">poprzez zamieszczenie na tablicy ogłoszeń w siedzibie Urzędu Gminy </w:t>
      </w:r>
      <w:r>
        <w:rPr>
          <w:sz w:val="28"/>
          <w:szCs w:val="28"/>
        </w:rPr>
        <w:t>Sławno</w:t>
      </w:r>
      <w:r w:rsidRPr="00C062CB">
        <w:rPr>
          <w:sz w:val="28"/>
          <w:szCs w:val="28"/>
        </w:rPr>
        <w:t xml:space="preserve"> przy ulicy </w:t>
      </w:r>
      <w:r>
        <w:rPr>
          <w:sz w:val="28"/>
          <w:szCs w:val="28"/>
        </w:rPr>
        <w:t>Marszałka Józefa Piłsudskiego 31</w:t>
      </w:r>
      <w:r w:rsidR="003E65CB">
        <w:rPr>
          <w:sz w:val="28"/>
          <w:szCs w:val="28"/>
        </w:rPr>
        <w:t>.</w:t>
      </w:r>
    </w:p>
    <w:p w14:paraId="67660CE1" w14:textId="77777777" w:rsidR="008912A5" w:rsidRDefault="008912A5" w:rsidP="008912A5">
      <w:pPr>
        <w:tabs>
          <w:tab w:val="left" w:pos="2552"/>
          <w:tab w:val="left" w:pos="8931"/>
        </w:tabs>
      </w:pPr>
    </w:p>
    <w:p w14:paraId="5108FEBC" w14:textId="77777777" w:rsidR="008912A5" w:rsidRPr="00C062CB" w:rsidRDefault="008912A5" w:rsidP="008912A5">
      <w:pPr>
        <w:tabs>
          <w:tab w:val="left" w:pos="2552"/>
          <w:tab w:val="left" w:pos="8931"/>
        </w:tabs>
        <w:rPr>
          <w:b/>
          <w:sz w:val="24"/>
          <w:szCs w:val="24"/>
        </w:rPr>
      </w:pPr>
      <w:r w:rsidRPr="00C062CB">
        <w:rPr>
          <w:b/>
          <w:sz w:val="24"/>
          <w:szCs w:val="24"/>
        </w:rPr>
        <w:t xml:space="preserve">Pouczenie </w:t>
      </w:r>
    </w:p>
    <w:p w14:paraId="61215AD2" w14:textId="26FAB754" w:rsidR="008912A5" w:rsidRPr="00C062CB" w:rsidRDefault="008912A5" w:rsidP="008912A5">
      <w:pPr>
        <w:tabs>
          <w:tab w:val="left" w:pos="2552"/>
          <w:tab w:val="left" w:pos="9356"/>
        </w:tabs>
        <w:jc w:val="both"/>
        <w:rPr>
          <w:sz w:val="24"/>
          <w:szCs w:val="24"/>
        </w:rPr>
      </w:pPr>
      <w:r w:rsidRPr="00C062CB">
        <w:rPr>
          <w:sz w:val="24"/>
          <w:szCs w:val="24"/>
        </w:rPr>
        <w:t>Zwrot  podatku  akcyzowego  dokonywany  na  podstawie  ustawy  z  dnia  10  marca  2006r.</w:t>
      </w:r>
      <w:r>
        <w:rPr>
          <w:sz w:val="24"/>
          <w:szCs w:val="24"/>
        </w:rPr>
        <w:t xml:space="preserve">   </w:t>
      </w:r>
      <w:r w:rsidRPr="00C062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C062CB">
        <w:rPr>
          <w:sz w:val="24"/>
          <w:szCs w:val="24"/>
        </w:rPr>
        <w:t xml:space="preserve"> o zwrocie podatku akcyzowego zawartego w cenie oleju napędowego wykorzystywanego do produkcji rolnej jest  programem pomocowym, zgodnym z Wytycznymi Wspólnoty </w:t>
      </w:r>
      <w:r w:rsidR="00DF383B">
        <w:rPr>
          <w:sz w:val="24"/>
          <w:szCs w:val="24"/>
        </w:rPr>
        <w:br/>
      </w:r>
      <w:r w:rsidRPr="00C062CB">
        <w:rPr>
          <w:sz w:val="24"/>
          <w:szCs w:val="24"/>
        </w:rPr>
        <w:t>w sprawie pomocy państwa w sektorze rolnym i leśnym na lata 2007 -2013  (</w:t>
      </w:r>
      <w:proofErr w:type="spellStart"/>
      <w:r w:rsidRPr="00C062CB">
        <w:rPr>
          <w:sz w:val="24"/>
          <w:szCs w:val="24"/>
        </w:rPr>
        <w:t>Dz.Urz.UE</w:t>
      </w:r>
      <w:proofErr w:type="spellEnd"/>
      <w:r w:rsidRPr="00C062CB">
        <w:rPr>
          <w:sz w:val="24"/>
          <w:szCs w:val="24"/>
        </w:rPr>
        <w:t xml:space="preserve">  C  319  z  27 grudnia 2006r. ) oraz Dyrektywą Rady 2003/96/WE z dnia 27 października 2003</w:t>
      </w:r>
      <w:r w:rsidR="00DF383B">
        <w:rPr>
          <w:sz w:val="24"/>
          <w:szCs w:val="24"/>
        </w:rPr>
        <w:t xml:space="preserve"> </w:t>
      </w:r>
      <w:r w:rsidRPr="00C062CB">
        <w:rPr>
          <w:sz w:val="24"/>
          <w:szCs w:val="24"/>
        </w:rPr>
        <w:t>r. w sprawie restrukturyzacji  wspólnotowych  pr</w:t>
      </w:r>
      <w:r w:rsidR="00B53580">
        <w:rPr>
          <w:sz w:val="24"/>
          <w:szCs w:val="24"/>
        </w:rPr>
        <w:t xml:space="preserve">zepisów  ramowych  dotyczących </w:t>
      </w:r>
      <w:r w:rsidRPr="00C062CB">
        <w:rPr>
          <w:sz w:val="24"/>
          <w:szCs w:val="24"/>
        </w:rPr>
        <w:t>opodatkowania produktów energetycznych i energii elektrycznej (</w:t>
      </w:r>
      <w:proofErr w:type="spellStart"/>
      <w:r w:rsidRPr="00C062CB">
        <w:rPr>
          <w:sz w:val="24"/>
          <w:szCs w:val="24"/>
        </w:rPr>
        <w:t>Dz.Urz</w:t>
      </w:r>
      <w:proofErr w:type="spellEnd"/>
      <w:r w:rsidRPr="00C062CB">
        <w:rPr>
          <w:sz w:val="24"/>
          <w:szCs w:val="24"/>
        </w:rPr>
        <w:t>. WE 283 z 3</w:t>
      </w:r>
      <w:r>
        <w:rPr>
          <w:sz w:val="24"/>
          <w:szCs w:val="24"/>
        </w:rPr>
        <w:t>1 października 2003r.</w:t>
      </w:r>
      <w:r w:rsidRPr="00C062CB">
        <w:rPr>
          <w:sz w:val="24"/>
          <w:szCs w:val="24"/>
        </w:rPr>
        <w:t xml:space="preserve">). Pomoc tą ujmuje się jako program pomocy notyfikowany w Komisji Europejskiej o nr NN 40/2006. Czyli zwrot podatku akcyzowego stanowi pomoc publiczną.    </w:t>
      </w:r>
    </w:p>
    <w:p w14:paraId="57A6130A" w14:textId="77777777" w:rsidR="008912A5" w:rsidRDefault="008912A5" w:rsidP="008912A5">
      <w:pPr>
        <w:tabs>
          <w:tab w:val="left" w:pos="2552"/>
          <w:tab w:val="left" w:pos="8931"/>
        </w:tabs>
      </w:pPr>
    </w:p>
    <w:p w14:paraId="19353DED" w14:textId="77777777" w:rsidR="008912A5" w:rsidRDefault="008912A5" w:rsidP="00B53580">
      <w:pPr>
        <w:tabs>
          <w:tab w:val="left" w:pos="2552"/>
          <w:tab w:val="left" w:pos="8931"/>
        </w:tabs>
        <w:spacing w:after="0" w:line="240" w:lineRule="auto"/>
        <w:jc w:val="right"/>
      </w:pPr>
      <w:r>
        <w:tab/>
        <w:t xml:space="preserve">                                  ……………………………………………</w:t>
      </w:r>
    </w:p>
    <w:p w14:paraId="2A957807" w14:textId="36FA2DBE" w:rsidR="008912A5" w:rsidRPr="00B53580" w:rsidRDefault="008912A5" w:rsidP="00B53580">
      <w:pPr>
        <w:tabs>
          <w:tab w:val="left" w:pos="2552"/>
          <w:tab w:val="left" w:pos="8931"/>
        </w:tabs>
        <w:spacing w:after="0" w:line="240" w:lineRule="auto"/>
        <w:jc w:val="center"/>
        <w:rPr>
          <w:sz w:val="16"/>
        </w:rPr>
      </w:pPr>
      <w:r w:rsidRPr="00B53580">
        <w:rPr>
          <w:sz w:val="16"/>
        </w:rPr>
        <w:t xml:space="preserve">                                                                                                         </w:t>
      </w:r>
      <w:r w:rsidR="00B53580" w:rsidRPr="00B53580">
        <w:rPr>
          <w:sz w:val="16"/>
        </w:rPr>
        <w:t xml:space="preserve">         </w:t>
      </w:r>
      <w:r w:rsidRPr="00B53580">
        <w:rPr>
          <w:sz w:val="16"/>
        </w:rPr>
        <w:t xml:space="preserve">            </w:t>
      </w:r>
      <w:r w:rsidR="00B53580">
        <w:rPr>
          <w:sz w:val="16"/>
        </w:rPr>
        <w:t xml:space="preserve">                  </w:t>
      </w:r>
      <w:r w:rsidRPr="00B53580">
        <w:rPr>
          <w:sz w:val="16"/>
        </w:rPr>
        <w:t xml:space="preserve">(podpis) </w:t>
      </w:r>
    </w:p>
    <w:p w14:paraId="36B9A6FE" w14:textId="77777777" w:rsidR="00B53580" w:rsidRDefault="00B53580" w:rsidP="008912A5">
      <w:pPr>
        <w:tabs>
          <w:tab w:val="left" w:pos="2552"/>
          <w:tab w:val="left" w:pos="8931"/>
        </w:tabs>
      </w:pPr>
    </w:p>
    <w:p w14:paraId="432A7098" w14:textId="77777777" w:rsidR="008912A5" w:rsidRDefault="008912A5" w:rsidP="008912A5">
      <w:pPr>
        <w:tabs>
          <w:tab w:val="left" w:pos="2552"/>
          <w:tab w:val="left" w:pos="8931"/>
        </w:tabs>
      </w:pPr>
      <w:r>
        <w:t>* niepotrzebne skreślić</w:t>
      </w:r>
    </w:p>
    <w:p w14:paraId="4E2E5F12" w14:textId="77777777" w:rsidR="008912A5" w:rsidRDefault="008912A5" w:rsidP="008912A5">
      <w:pPr>
        <w:tabs>
          <w:tab w:val="left" w:pos="2552"/>
          <w:tab w:val="left" w:pos="8931"/>
        </w:tabs>
      </w:pPr>
    </w:p>
    <w:p w14:paraId="640205EF" w14:textId="77777777" w:rsidR="008912A5" w:rsidRDefault="008912A5" w:rsidP="008912A5">
      <w:pPr>
        <w:tabs>
          <w:tab w:val="left" w:pos="2552"/>
          <w:tab w:val="left" w:pos="8931"/>
        </w:tabs>
      </w:pPr>
    </w:p>
    <w:p w14:paraId="3CAA9E35" w14:textId="77777777" w:rsidR="008912A5" w:rsidRPr="00A2658D" w:rsidRDefault="008912A5" w:rsidP="008912A5">
      <w:pPr>
        <w:tabs>
          <w:tab w:val="left" w:pos="2552"/>
          <w:tab w:val="left" w:pos="8931"/>
        </w:tabs>
        <w:rPr>
          <w:b/>
          <w:sz w:val="32"/>
          <w:szCs w:val="32"/>
        </w:rPr>
      </w:pPr>
      <w:r w:rsidRPr="00A2658D">
        <w:rPr>
          <w:b/>
          <w:sz w:val="32"/>
          <w:szCs w:val="32"/>
        </w:rPr>
        <w:lastRenderedPageBreak/>
        <w:t>KLAUZULA INFORMACYJNA</w:t>
      </w:r>
    </w:p>
    <w:p w14:paraId="78841ECF" w14:textId="2ECB56BD" w:rsidR="008912A5" w:rsidRPr="00A2658D" w:rsidRDefault="008912A5" w:rsidP="008912A5">
      <w:pPr>
        <w:tabs>
          <w:tab w:val="left" w:pos="709"/>
          <w:tab w:val="left" w:pos="8931"/>
        </w:tabs>
        <w:jc w:val="both"/>
        <w:rPr>
          <w:sz w:val="24"/>
          <w:szCs w:val="24"/>
        </w:rPr>
      </w:pPr>
      <w:r>
        <w:tab/>
      </w:r>
      <w:r w:rsidRPr="00A2658D">
        <w:rPr>
          <w:sz w:val="24"/>
          <w:szCs w:val="24"/>
        </w:rPr>
        <w:tab/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 (ogólnego rozporządzenia o ochronie danych), zwanego dalej „RODO”, informujemy, że Administratorem przekazanych danych osobowych jest </w:t>
      </w:r>
      <w:r w:rsidR="00772DDB">
        <w:rPr>
          <w:sz w:val="24"/>
          <w:szCs w:val="24"/>
        </w:rPr>
        <w:t>Urząd Gminy</w:t>
      </w:r>
      <w:r w:rsidRPr="00A2658D">
        <w:rPr>
          <w:sz w:val="24"/>
          <w:szCs w:val="24"/>
        </w:rPr>
        <w:t xml:space="preserve"> </w:t>
      </w:r>
      <w:r w:rsidR="00772DDB">
        <w:rPr>
          <w:sz w:val="24"/>
          <w:szCs w:val="24"/>
        </w:rPr>
        <w:t>Sławno</w:t>
      </w:r>
      <w:r w:rsidRPr="00A2658D">
        <w:rPr>
          <w:sz w:val="24"/>
          <w:szCs w:val="24"/>
        </w:rPr>
        <w:t xml:space="preserve">, ul. </w:t>
      </w:r>
      <w:r w:rsidR="00772DDB">
        <w:rPr>
          <w:sz w:val="24"/>
          <w:szCs w:val="24"/>
        </w:rPr>
        <w:t>Marszała Józefa Piłsudskiego 31</w:t>
      </w:r>
      <w:r w:rsidRPr="00A2658D">
        <w:rPr>
          <w:sz w:val="24"/>
          <w:szCs w:val="24"/>
        </w:rPr>
        <w:t xml:space="preserve">, </w:t>
      </w:r>
      <w:r w:rsidR="00772DDB">
        <w:rPr>
          <w:sz w:val="24"/>
          <w:szCs w:val="24"/>
        </w:rPr>
        <w:t>26-332 Sławno.</w:t>
      </w:r>
      <w:r>
        <w:rPr>
          <w:sz w:val="24"/>
          <w:szCs w:val="24"/>
        </w:rPr>
        <w:t xml:space="preserve"> </w:t>
      </w:r>
    </w:p>
    <w:p w14:paraId="7F9ED6F1" w14:textId="77777777" w:rsidR="008912A5" w:rsidRPr="00A2658D" w:rsidRDefault="008912A5" w:rsidP="008912A5">
      <w:pPr>
        <w:tabs>
          <w:tab w:val="left" w:pos="709"/>
          <w:tab w:val="left" w:pos="2410"/>
          <w:tab w:val="left" w:pos="8931"/>
        </w:tabs>
        <w:jc w:val="both"/>
        <w:rPr>
          <w:sz w:val="24"/>
          <w:szCs w:val="24"/>
        </w:rPr>
      </w:pPr>
      <w:r w:rsidRPr="00A2658D">
        <w:rPr>
          <w:sz w:val="24"/>
          <w:szCs w:val="24"/>
        </w:rPr>
        <w:tab/>
        <w:t>Dane będą przetwarzane w celu załatwienia sprawy której dotyczy złożony wniosek, na podstawie art. 6 ust. 1 lit. c RODO (zadanie wynikające z ustawy o zwrocie podatku akcyzowego zawartego w cenie oleju napędowego wykorzystywanego do produkcji rolnej) oraz przechowywane po załatwieniu sprawy przez okres wynikający z obowiązujących przepisów prawa.</w:t>
      </w:r>
    </w:p>
    <w:p w14:paraId="0BA8E38D" w14:textId="77777777" w:rsidR="008912A5" w:rsidRPr="00A2658D" w:rsidRDefault="008912A5" w:rsidP="008912A5">
      <w:pPr>
        <w:tabs>
          <w:tab w:val="left" w:pos="709"/>
          <w:tab w:val="left" w:pos="8931"/>
        </w:tabs>
        <w:jc w:val="both"/>
        <w:rPr>
          <w:sz w:val="24"/>
          <w:szCs w:val="24"/>
        </w:rPr>
      </w:pPr>
      <w:r w:rsidRPr="00A2658D">
        <w:rPr>
          <w:sz w:val="24"/>
          <w:szCs w:val="24"/>
        </w:rPr>
        <w:tab/>
        <w:t>Dane mogą być udostępnianie podmiotom upoważnionym do tego na podstawie przepisów prawa.</w:t>
      </w:r>
    </w:p>
    <w:p w14:paraId="692E3F68" w14:textId="77777777" w:rsidR="008912A5" w:rsidRPr="00A2658D" w:rsidRDefault="008912A5" w:rsidP="008912A5">
      <w:pPr>
        <w:tabs>
          <w:tab w:val="left" w:pos="709"/>
          <w:tab w:val="left" w:pos="8931"/>
        </w:tabs>
        <w:jc w:val="both"/>
        <w:rPr>
          <w:sz w:val="24"/>
          <w:szCs w:val="24"/>
        </w:rPr>
      </w:pPr>
      <w:r w:rsidRPr="00A2658D">
        <w:rPr>
          <w:sz w:val="24"/>
          <w:szCs w:val="24"/>
        </w:rPr>
        <w:tab/>
        <w:t>Ma Pani/Pan prawo do żądania udostępnienia swoich danych, a w przypadku stwierdzenia ich nieprawidłowości do sprostowania, uzupełnienia lub ograniczenia przetwarzania na okres pozwalający sprawdzić prawidłowość tych danych przez Administratora. Ma Pani/Pan również prawo do wniesienia skargi do Prezesa Urzędu Ochrony Danych Osobowych w przypadku uznania, że przetwarzanie danych narusza przepisy RODO.</w:t>
      </w:r>
    </w:p>
    <w:p w14:paraId="2E4378E9" w14:textId="77777777" w:rsidR="008912A5" w:rsidRDefault="008912A5" w:rsidP="008912A5">
      <w:pPr>
        <w:tabs>
          <w:tab w:val="left" w:pos="709"/>
          <w:tab w:val="left" w:pos="8931"/>
        </w:tabs>
        <w:jc w:val="both"/>
        <w:rPr>
          <w:sz w:val="24"/>
          <w:szCs w:val="24"/>
        </w:rPr>
      </w:pPr>
      <w:r w:rsidRPr="00A2658D">
        <w:rPr>
          <w:sz w:val="24"/>
          <w:szCs w:val="24"/>
        </w:rPr>
        <w:tab/>
        <w:t>Podanie danych jest obowiązkiem ustawowym a konsekwencją ich niepodania jest nie załatwienie sprawy której dotyczy wniosek. Dane nie będą przetwarzane w sposób zautomatyzowany oraz nie będą wykorzystywane do profilowania.</w:t>
      </w:r>
    </w:p>
    <w:p w14:paraId="6D824D58" w14:textId="77777777" w:rsidR="008912A5" w:rsidRPr="00A2658D" w:rsidRDefault="008912A5" w:rsidP="008912A5">
      <w:pPr>
        <w:tabs>
          <w:tab w:val="left" w:pos="709"/>
          <w:tab w:val="left" w:pos="8931"/>
        </w:tabs>
        <w:jc w:val="both"/>
        <w:rPr>
          <w:sz w:val="24"/>
          <w:szCs w:val="24"/>
        </w:rPr>
      </w:pPr>
    </w:p>
    <w:p w14:paraId="07A4B6B4" w14:textId="4249FF59" w:rsidR="00B47EE1" w:rsidRPr="00D6014E" w:rsidRDefault="00B47EE1" w:rsidP="00950D95">
      <w:pPr>
        <w:spacing w:line="276" w:lineRule="auto"/>
        <w:jc w:val="both"/>
        <w:rPr>
          <w:sz w:val="28"/>
          <w:szCs w:val="28"/>
        </w:rPr>
      </w:pPr>
    </w:p>
    <w:sectPr w:rsidR="00B47EE1" w:rsidRPr="00D60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08"/>
    <w:rsid w:val="00015B38"/>
    <w:rsid w:val="00142975"/>
    <w:rsid w:val="00254497"/>
    <w:rsid w:val="00351F1A"/>
    <w:rsid w:val="00373734"/>
    <w:rsid w:val="003B6A0E"/>
    <w:rsid w:val="003E65CB"/>
    <w:rsid w:val="00424C98"/>
    <w:rsid w:val="0051141B"/>
    <w:rsid w:val="0056390B"/>
    <w:rsid w:val="005A26A8"/>
    <w:rsid w:val="005E3B08"/>
    <w:rsid w:val="00620D93"/>
    <w:rsid w:val="00694B41"/>
    <w:rsid w:val="00772DDB"/>
    <w:rsid w:val="00823867"/>
    <w:rsid w:val="008716C9"/>
    <w:rsid w:val="0088317C"/>
    <w:rsid w:val="008912A5"/>
    <w:rsid w:val="008A1096"/>
    <w:rsid w:val="00950D95"/>
    <w:rsid w:val="00B47EE1"/>
    <w:rsid w:val="00B53580"/>
    <w:rsid w:val="00B80B97"/>
    <w:rsid w:val="00D30F2E"/>
    <w:rsid w:val="00D6014E"/>
    <w:rsid w:val="00DF383B"/>
    <w:rsid w:val="00EE708E"/>
    <w:rsid w:val="00F2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121C"/>
  <w15:docId w15:val="{F3D0BC08-06AB-4074-AEA3-C1F71EFD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12A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912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1665-5E88-49AF-8760-03FC86C6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Woźniak</dc:creator>
  <cp:lastModifiedBy>Joasia</cp:lastModifiedBy>
  <cp:revision>8</cp:revision>
  <cp:lastPrinted>2023-02-27T08:05:00Z</cp:lastPrinted>
  <dcterms:created xsi:type="dcterms:W3CDTF">2022-01-07T08:15:00Z</dcterms:created>
  <dcterms:modified xsi:type="dcterms:W3CDTF">2024-01-30T19:03:00Z</dcterms:modified>
</cp:coreProperties>
</file>